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Page 1</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Your complex problem meets our creative solution.</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Purchasing supplies to keep your business running smoothly is time consuming. We know your time is money. That’s why we work to find simple, clear and creative solutions for your office all while saving you time and money.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Page 2</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We are driven by purpose and propelled by passion to serve you.</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It can be difficult to find everything you are looking for in one place. We have brought 6 different product categories to one place to help you simplify how you purchase for your business. We love what we do because we’re not just supplying products; we’re passionate about helping support your business in every way we can.</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Page 3</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What makes us unique?</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There’s no “I” in “Team”</w:t>
      </w:r>
    </w:p>
    <w:p w:rsidR="00000000" w:rsidDel="00000000" w:rsidP="00000000" w:rsidRDefault="00000000" w:rsidRPr="00000000" w14:paraId="00000011">
      <w:pPr>
        <w:contextualSpacing w:val="0"/>
        <w:rPr/>
      </w:pPr>
      <w:r w:rsidDel="00000000" w:rsidR="00000000" w:rsidRPr="00000000">
        <w:rPr>
          <w:rtl w:val="0"/>
        </w:rPr>
        <w:t xml:space="preserve">We are focused on you. Our success is measured by yours. We strive to provide quality solutions that support your business as a team.</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One of a Kind</w:t>
      </w:r>
    </w:p>
    <w:p w:rsidR="00000000" w:rsidDel="00000000" w:rsidP="00000000" w:rsidRDefault="00000000" w:rsidRPr="00000000" w14:paraId="00000014">
      <w:pPr>
        <w:contextualSpacing w:val="0"/>
        <w:rPr>
          <w:sz w:val="24"/>
          <w:szCs w:val="24"/>
        </w:rPr>
      </w:pPr>
      <w:r w:rsidDel="00000000" w:rsidR="00000000" w:rsidRPr="00000000">
        <w:rPr>
          <w:rtl w:val="0"/>
        </w:rPr>
        <w:t xml:space="preserve">We work with you to find a solution unique to your business’ needs. No cookie cutter plans. We understand each business is different; your solution should be unique to you.</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Personal Service</w:t>
      </w:r>
    </w:p>
    <w:p w:rsidR="00000000" w:rsidDel="00000000" w:rsidP="00000000" w:rsidRDefault="00000000" w:rsidRPr="00000000" w14:paraId="00000017">
      <w:pPr>
        <w:contextualSpacing w:val="0"/>
        <w:rPr/>
      </w:pPr>
      <w:r w:rsidDel="00000000" w:rsidR="00000000" w:rsidRPr="00000000">
        <w:rPr>
          <w:rtl w:val="0"/>
        </w:rPr>
        <w:t xml:space="preserve">We promise you will speak to a team member every time you call. We understand the frustration of the daunting phone tree and won’t put you through it.</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We Value You</w:t>
      </w:r>
    </w:p>
    <w:p w:rsidR="00000000" w:rsidDel="00000000" w:rsidP="00000000" w:rsidRDefault="00000000" w:rsidRPr="00000000" w14:paraId="0000001A">
      <w:pPr>
        <w:contextualSpacing w:val="0"/>
        <w:rPr/>
      </w:pPr>
      <w:r w:rsidDel="00000000" w:rsidR="00000000" w:rsidRPr="00000000">
        <w:rPr>
          <w:rtl w:val="0"/>
        </w:rPr>
        <w:t xml:space="preserve">We wouldn’t be around over 100 years later if we weren’t focused on our customers. Come to us with a problem and we will be accountable to solve it, driven to serve you, and creative in our approach to find the best solution possible.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highlight w:val="yellow"/>
        </w:rPr>
      </w:pPr>
      <w:r w:rsidDel="00000000" w:rsidR="00000000" w:rsidRPr="00000000">
        <w:rPr>
          <w:rtl w:val="0"/>
        </w:rPr>
        <w:t xml:space="preserve">Page 4 - Spread</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Office Products</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Left Side:</w:t>
      </w:r>
    </w:p>
    <w:p w:rsidR="00000000" w:rsidDel="00000000" w:rsidP="00000000" w:rsidRDefault="00000000" w:rsidRPr="00000000" w14:paraId="00000025">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26">
      <w:pPr>
        <w:contextualSpacing w:val="0"/>
        <w:rPr/>
      </w:pPr>
      <w:r w:rsidDel="00000000" w:rsidR="00000000" w:rsidRPr="00000000">
        <w:rPr>
          <w:rtl w:val="0"/>
        </w:rPr>
        <w:t xml:space="preserve">Simplify: We make buying office products easy.</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Right Side:</w:t>
      </w:r>
    </w:p>
    <w:p w:rsidR="00000000" w:rsidDel="00000000" w:rsidP="00000000" w:rsidRDefault="00000000" w:rsidRPr="00000000" w14:paraId="00000029">
      <w:pPr>
        <w:contextualSpacing w:val="0"/>
        <w:rPr/>
      </w:pPr>
      <w:r w:rsidDel="00000000" w:rsidR="00000000" w:rsidRPr="00000000">
        <w:rPr>
          <w:rtl w:val="0"/>
        </w:rPr>
        <w:t xml:space="preserve">Ordering office products can quickly become overwhelming. We have specialists who spend time on the back end eliminating the overwhelming stuff for you. You tell us what you are looking for or send us a list of what you are currently buying. Your specialist will come back with a list of our products to match those you are looking for as well as provide proactive alternatives to save you time and money in the future.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Page 5 - Spread</w:t>
      </w:r>
    </w:p>
    <w:p w:rsidR="00000000" w:rsidDel="00000000" w:rsidP="00000000" w:rsidRDefault="00000000" w:rsidRPr="00000000" w14:paraId="0000002D">
      <w:pPr>
        <w:contextualSpacing w:val="0"/>
        <w:rPr/>
      </w:pPr>
      <w:r w:rsidDel="00000000" w:rsidR="00000000" w:rsidRPr="00000000">
        <w:rPr>
          <w:rtl w:val="0"/>
        </w:rPr>
        <w:t xml:space="preserve">Branded Products</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Left Side:</w:t>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31">
      <w:pPr>
        <w:contextualSpacing w:val="0"/>
        <w:rPr/>
      </w:pPr>
      <w:r w:rsidDel="00000000" w:rsidR="00000000" w:rsidRPr="00000000">
        <w:rPr>
          <w:rtl w:val="0"/>
        </w:rPr>
        <w:t xml:space="preserve">Identity: You deserve to be noticed.</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Right Side:</w:t>
      </w:r>
    </w:p>
    <w:p w:rsidR="00000000" w:rsidDel="00000000" w:rsidP="00000000" w:rsidRDefault="00000000" w:rsidRPr="00000000" w14:paraId="00000034">
      <w:pPr>
        <w:contextualSpacing w:val="0"/>
        <w:rPr/>
      </w:pPr>
      <w:r w:rsidDel="00000000" w:rsidR="00000000" w:rsidRPr="00000000">
        <w:rPr>
          <w:rtl w:val="0"/>
        </w:rPr>
        <w:t xml:space="preserve">Putting a logo on a product shouldn’t be complicated. How many times have you ordered branded products and they came back to you with a misstitch, the wrong color, not as expected or had an error of some sort? We won’t put you through that. When you choose to work with Business Essentials you will work with the same account specialist who will handle the process and logistics for you to ensure you are 100% satisfied.</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Page 6 - Spread</w:t>
      </w:r>
    </w:p>
    <w:p w:rsidR="00000000" w:rsidDel="00000000" w:rsidP="00000000" w:rsidRDefault="00000000" w:rsidRPr="00000000" w14:paraId="00000038">
      <w:pPr>
        <w:contextualSpacing w:val="0"/>
        <w:rPr/>
      </w:pPr>
      <w:r w:rsidDel="00000000" w:rsidR="00000000" w:rsidRPr="00000000">
        <w:rPr>
          <w:rtl w:val="0"/>
        </w:rPr>
        <w:t xml:space="preserve">Facility Supplies</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Left Side:</w:t>
      </w: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3C">
      <w:pPr>
        <w:contextualSpacing w:val="0"/>
        <w:rPr/>
      </w:pPr>
      <w:r w:rsidDel="00000000" w:rsidR="00000000" w:rsidRPr="00000000">
        <w:rPr>
          <w:rtl w:val="0"/>
        </w:rPr>
        <w:t xml:space="preserve">Equipped: We give you the tools to complete any job in the office.</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Right Side:</w:t>
      </w:r>
    </w:p>
    <w:p w:rsidR="00000000" w:rsidDel="00000000" w:rsidP="00000000" w:rsidRDefault="00000000" w:rsidRPr="00000000" w14:paraId="0000003F">
      <w:pPr>
        <w:contextualSpacing w:val="0"/>
        <w:rPr/>
      </w:pPr>
      <w:r w:rsidDel="00000000" w:rsidR="00000000" w:rsidRPr="00000000">
        <w:rPr>
          <w:rtl w:val="0"/>
        </w:rPr>
        <w:t xml:space="preserve">Embarrassed your facility isn’t as clean as it could be? We understand it takes a lot of stuff to keep everything clean; you’ll need products, equipment and a service team to take care of general maintenance on your equipment. We can help. Allow a facility supplies specialist to develop a customized program that is right </w:t>
      </w:r>
    </w:p>
    <w:p w:rsidR="00000000" w:rsidDel="00000000" w:rsidP="00000000" w:rsidRDefault="00000000" w:rsidRPr="00000000" w14:paraId="00000040">
      <w:pPr>
        <w:contextualSpacing w:val="0"/>
        <w:rPr/>
      </w:pPr>
      <w:r w:rsidDel="00000000" w:rsidR="00000000" w:rsidRPr="00000000">
        <w:rPr>
          <w:rtl w:val="0"/>
        </w:rPr>
        <w:t xml:space="preserve">for you.</w:t>
      </w: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Page 7 - Spread</w:t>
      </w:r>
    </w:p>
    <w:p w:rsidR="00000000" w:rsidDel="00000000" w:rsidP="00000000" w:rsidRDefault="00000000" w:rsidRPr="00000000" w14:paraId="00000042">
      <w:pPr>
        <w:contextualSpacing w:val="0"/>
        <w:rPr/>
      </w:pPr>
      <w:r w:rsidDel="00000000" w:rsidR="00000000" w:rsidRPr="00000000">
        <w:rPr>
          <w:rtl w:val="0"/>
        </w:rPr>
        <w:t xml:space="preserve">Warewash &amp; Laundry</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Left Side:</w:t>
      </w:r>
    </w:p>
    <w:p w:rsidR="00000000" w:rsidDel="00000000" w:rsidP="00000000" w:rsidRDefault="00000000" w:rsidRPr="00000000" w14:paraId="00000045">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46">
      <w:pPr>
        <w:contextualSpacing w:val="0"/>
        <w:rPr/>
      </w:pPr>
      <w:r w:rsidDel="00000000" w:rsidR="00000000" w:rsidRPr="00000000">
        <w:rPr>
          <w:rtl w:val="0"/>
        </w:rPr>
        <w:t xml:space="preserve">Par: We help you keep things up to code.</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Right Side:</w:t>
      </w:r>
    </w:p>
    <w:p w:rsidR="00000000" w:rsidDel="00000000" w:rsidP="00000000" w:rsidRDefault="00000000" w:rsidRPr="00000000" w14:paraId="00000049">
      <w:pPr>
        <w:contextualSpacing w:val="0"/>
        <w:rPr/>
      </w:pPr>
      <w:r w:rsidDel="00000000" w:rsidR="00000000" w:rsidRPr="00000000">
        <w:rPr>
          <w:rtl w:val="0"/>
        </w:rPr>
        <w:t xml:space="preserve">Keeping things up to code is important. But it’s difficult to enforce this compliance across </w:t>
      </w:r>
    </w:p>
    <w:p w:rsidR="00000000" w:rsidDel="00000000" w:rsidP="00000000" w:rsidRDefault="00000000" w:rsidRPr="00000000" w14:paraId="0000004A">
      <w:pPr>
        <w:contextualSpacing w:val="0"/>
        <w:rPr/>
      </w:pPr>
      <w:r w:rsidDel="00000000" w:rsidR="00000000" w:rsidRPr="00000000">
        <w:rPr>
          <w:rtl w:val="0"/>
        </w:rPr>
        <w:t xml:space="preserve">your business as one person. We get it. Allow us to create a customized service plan to help you stay on track, decrease your rag-out, linen rejects and spotty glassware while maintaining your inventory levels. We have service technicians who will go over a full line of dish and laundry chemicals with you as well as equipment and machine sales/leasing.</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Page 8 - Spread</w:t>
      </w:r>
    </w:p>
    <w:p w:rsidR="00000000" w:rsidDel="00000000" w:rsidP="00000000" w:rsidRDefault="00000000" w:rsidRPr="00000000" w14:paraId="0000004E">
      <w:pPr>
        <w:contextualSpacing w:val="0"/>
        <w:rPr/>
      </w:pPr>
      <w:r w:rsidDel="00000000" w:rsidR="00000000" w:rsidRPr="00000000">
        <w:rPr>
          <w:rtl w:val="0"/>
        </w:rPr>
        <w:t xml:space="preserve">Business Interiors</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t xml:space="preserve">Left Side:</w:t>
      </w:r>
    </w:p>
    <w:p w:rsidR="00000000" w:rsidDel="00000000" w:rsidP="00000000" w:rsidRDefault="00000000" w:rsidRPr="00000000" w14:paraId="00000051">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52">
      <w:pPr>
        <w:contextualSpacing w:val="0"/>
        <w:rPr/>
      </w:pPr>
      <w:r w:rsidDel="00000000" w:rsidR="00000000" w:rsidRPr="00000000">
        <w:rPr>
          <w:rtl w:val="0"/>
        </w:rPr>
        <w:t xml:space="preserve">Confident: We won’t leave you in the dark.</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Right Side:</w:t>
      </w:r>
    </w:p>
    <w:p w:rsidR="00000000" w:rsidDel="00000000" w:rsidP="00000000" w:rsidRDefault="00000000" w:rsidRPr="00000000" w14:paraId="00000055">
      <w:pPr>
        <w:contextualSpacing w:val="0"/>
        <w:rPr/>
      </w:pPr>
      <w:r w:rsidDel="00000000" w:rsidR="00000000" w:rsidRPr="00000000">
        <w:rPr>
          <w:rtl w:val="0"/>
        </w:rPr>
        <w:t xml:space="preserve">It’s a big purchase. We get it. Not to mention, it’s difficult to find office furniture. How do you know if you are getting a good deal? Is it good quality? How much should you spend? These are all questions our business interiors team can answer. Rest easy knowing your are in good hands with interior designers who know what they are doing. With over 120 manufacturers to choose from, we are confident we can help you find exactly what you are looking for within your budget. A specialist will work with you every step of the process to ensure all of your questions and concerns are addressed. You can even see what your space will look like before you make your purchase with a virtual 3D walkthrough.</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Page 9 - Spread</w:t>
      </w:r>
    </w:p>
    <w:p w:rsidR="00000000" w:rsidDel="00000000" w:rsidP="00000000" w:rsidRDefault="00000000" w:rsidRPr="00000000" w14:paraId="00000059">
      <w:pPr>
        <w:contextualSpacing w:val="0"/>
        <w:rPr/>
      </w:pPr>
      <w:r w:rsidDel="00000000" w:rsidR="00000000" w:rsidRPr="00000000">
        <w:rPr>
          <w:rtl w:val="0"/>
        </w:rPr>
        <w:t xml:space="preserve">Print &amp; Design</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t xml:space="preserve">Left Side:</w:t>
      </w:r>
    </w:p>
    <w:p w:rsidR="00000000" w:rsidDel="00000000" w:rsidP="00000000" w:rsidRDefault="00000000" w:rsidRPr="00000000" w14:paraId="0000005C">
      <w:pPr>
        <w:contextualSpacing w:val="0"/>
        <w:rPr/>
      </w:pPr>
      <w:r w:rsidDel="00000000" w:rsidR="00000000" w:rsidRPr="00000000">
        <w:rPr>
          <w:rtl w:val="0"/>
        </w:rPr>
        <w:t xml:space="preserve">(written like a dictionary definition in center of page with phonetic spelling)</w:t>
      </w:r>
    </w:p>
    <w:p w:rsidR="00000000" w:rsidDel="00000000" w:rsidP="00000000" w:rsidRDefault="00000000" w:rsidRPr="00000000" w14:paraId="0000005D">
      <w:pPr>
        <w:contextualSpacing w:val="0"/>
        <w:rPr/>
      </w:pPr>
      <w:r w:rsidDel="00000000" w:rsidR="00000000" w:rsidRPr="00000000">
        <w:rPr>
          <w:rtl w:val="0"/>
        </w:rPr>
        <w:t xml:space="preserve">Imagine: We will bring your vision to life.</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Right Side:</w:t>
      </w:r>
    </w:p>
    <w:p w:rsidR="00000000" w:rsidDel="00000000" w:rsidP="00000000" w:rsidRDefault="00000000" w:rsidRPr="00000000" w14:paraId="00000060">
      <w:pPr>
        <w:contextualSpacing w:val="0"/>
        <w:rPr/>
      </w:pPr>
      <w:r w:rsidDel="00000000" w:rsidR="00000000" w:rsidRPr="00000000">
        <w:rPr>
          <w:rtl w:val="0"/>
        </w:rPr>
        <w:t xml:space="preserve">You have a vision, but you’re just not creative like that. Not a problem. We have a team of graphic designers and print specialists to bring your vision to life. You may also be thinking: I don’t know the first thing about printing. Not to worry, we will make sure you know exactly what you are getting before we print your project. Chat with us about your vision. Allow us to help you through creating a few drafts. Look them over and let us know where changes need to be made.</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Page 10 - Spread</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Left Side:</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You want to </w:t>
      </w:r>
      <w:r w:rsidDel="00000000" w:rsidR="00000000" w:rsidRPr="00000000">
        <w:rPr>
          <w:b w:val="1"/>
          <w:rtl w:val="0"/>
        </w:rPr>
        <w:t xml:space="preserve">simplify</w:t>
      </w:r>
      <w:r w:rsidDel="00000000" w:rsidR="00000000" w:rsidRPr="00000000">
        <w:rPr>
          <w:rtl w:val="0"/>
        </w:rPr>
        <w:t xml:space="preserve">. But with not enough hours in the day, it can be difficult to find the time to figure out what to simplify and how to do it. We get it. </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Let’s be honest, you’ve probably tried countless “office hacks” to simplify your process, but have you tried </w:t>
      </w:r>
      <w:r w:rsidDel="00000000" w:rsidR="00000000" w:rsidRPr="00000000">
        <w:rPr>
          <w:b w:val="1"/>
          <w:rtl w:val="0"/>
        </w:rPr>
        <w:t xml:space="preserve">one sourcing</w:t>
      </w:r>
      <w:r w:rsidDel="00000000" w:rsidR="00000000" w:rsidRPr="00000000">
        <w:rPr>
          <w:rtl w:val="0"/>
        </w:rPr>
        <w:t xml:space="preserve">? Sure, in most big box stores you can find most of what you need. But while places like OfficeMax and Staples provide a quick route to getting most of what’s on your list, you still end up having to look elsewhere for the items you couldn’t get. Not to mention, the lack of personalized service isn’t always in your favor. What if there was a way to get everything you need for your office in </w:t>
      </w:r>
      <w:r w:rsidDel="00000000" w:rsidR="00000000" w:rsidRPr="00000000">
        <w:rPr>
          <w:b w:val="1"/>
          <w:rtl w:val="0"/>
        </w:rPr>
        <w:t xml:space="preserve">one place</w:t>
      </w:r>
      <w:r w:rsidDel="00000000" w:rsidR="00000000" w:rsidRPr="00000000">
        <w:rPr>
          <w:rtl w:val="0"/>
        </w:rPr>
        <w:t xml:space="preserve">, with personalized service to meet your unique needs and you could do it all from your computer. Would you be interested? </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We know what you’re thinking, one sourcing? There is no way you can actually get me everything I need in one place. Actually, we do one source. We serve: Warewash &amp; Laundry, Facility Supplies, Office Products, Branded Products, Print &amp; Design and Business Interiors. Good enough is not good enough when you are striving to </w:t>
      </w:r>
      <w:r w:rsidDel="00000000" w:rsidR="00000000" w:rsidRPr="00000000">
        <w:rPr>
          <w:b w:val="1"/>
          <w:rtl w:val="0"/>
        </w:rPr>
        <w:t xml:space="preserve">be the best</w:t>
      </w:r>
      <w:r w:rsidDel="00000000" w:rsidR="00000000" w:rsidRPr="00000000">
        <w:rPr>
          <w:rtl w:val="0"/>
        </w:rPr>
        <w:t xml:space="preserve">. Allow us to help your business through one sourcing to save you time, money and extra work. </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b w:val="1"/>
        </w:rPr>
      </w:pPr>
      <w:r w:rsidDel="00000000" w:rsidR="00000000" w:rsidRPr="00000000">
        <w:rPr>
          <w:b w:val="1"/>
          <w:rtl w:val="0"/>
        </w:rPr>
        <w:t xml:space="preserve">START THE CONVERSATION. </w:t>
      </w:r>
    </w:p>
    <w:p w:rsidR="00000000" w:rsidDel="00000000" w:rsidP="00000000" w:rsidRDefault="00000000" w:rsidRPr="00000000" w14:paraId="0000006F">
      <w:pPr>
        <w:contextualSpacing w:val="0"/>
        <w:rPr/>
      </w:pPr>
      <w:r w:rsidDel="00000000" w:rsidR="00000000" w:rsidRPr="00000000">
        <w:rPr>
          <w:rtl w:val="0"/>
        </w:rPr>
        <w:t xml:space="preserve">CALL US.</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pPr>
      <w:r w:rsidDel="00000000" w:rsidR="00000000" w:rsidRPr="00000000">
        <w:rPr>
          <w:rtl w:val="0"/>
        </w:rPr>
        <w:t xml:space="preserve">Right side:</w:t>
      </w:r>
    </w:p>
    <w:p w:rsidR="00000000" w:rsidDel="00000000" w:rsidP="00000000" w:rsidRDefault="00000000" w:rsidRPr="00000000" w14:paraId="00000072">
      <w:pPr>
        <w:contextualSpacing w:val="0"/>
        <w:rPr/>
      </w:pPr>
      <w:r w:rsidDel="00000000" w:rsidR="00000000" w:rsidRPr="00000000">
        <w:rPr>
          <w:rtl w:val="0"/>
        </w:rPr>
        <w:t xml:space="preserve">Unsplash picture of wall that saying “We like you too” on it.</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